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37" w:rsidRPr="00025E37" w:rsidRDefault="00025E37" w:rsidP="00025E3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Koncepcja pracy</w:t>
      </w:r>
    </w:p>
    <w:p w:rsidR="00025E37" w:rsidRPr="00025E37" w:rsidRDefault="00025E37" w:rsidP="00025E3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025E37" w:rsidRPr="00025E37" w:rsidRDefault="00025E37" w:rsidP="00025E37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8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b/>
          <w:sz w:val="28"/>
          <w:szCs w:val="24"/>
          <w:lang w:eastAsia="pl-PL"/>
        </w:rPr>
        <w:t>Przedszkole Niepubliczne Kasztanowy Ogród w Środzie Wlkp.</w:t>
      </w:r>
    </w:p>
    <w:p w:rsidR="00025E37" w:rsidRPr="00025E37" w:rsidRDefault="00025E37" w:rsidP="00025E37">
      <w:pPr>
        <w:spacing w:after="0"/>
        <w:rPr>
          <w:rFonts w:ascii="Times New Roman" w:eastAsia="Calibri" w:hAnsi="Times New Roman" w:cs="Times New Roman"/>
          <w:b/>
          <w:sz w:val="28"/>
          <w:szCs w:val="24"/>
          <w:lang w:eastAsia="pl-PL"/>
        </w:rPr>
      </w:pPr>
    </w:p>
    <w:p w:rsidR="00025E37" w:rsidRPr="00025E37" w:rsidRDefault="00025E37" w:rsidP="00025E37">
      <w:pPr>
        <w:spacing w:after="0"/>
        <w:rPr>
          <w:rFonts w:ascii="Times New Roman" w:eastAsia="Calibri" w:hAnsi="Times New Roman" w:cs="Times New Roman"/>
          <w:b/>
          <w:sz w:val="28"/>
          <w:szCs w:val="24"/>
          <w:lang w:eastAsia="pl-PL"/>
        </w:rPr>
      </w:pPr>
    </w:p>
    <w:p w:rsidR="00025E37" w:rsidRPr="00025E37" w:rsidRDefault="00025E37" w:rsidP="00025E37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Podstawa prawna:</w:t>
      </w:r>
    </w:p>
    <w:p w:rsidR="00025E37" w:rsidRPr="00025E37" w:rsidRDefault="00025E37" w:rsidP="00025E37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25E37" w:rsidRPr="00025E37" w:rsidRDefault="00025E37" w:rsidP="00025E3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025E37">
        <w:rPr>
          <w:rFonts w:ascii="Times New Roman" w:eastAsia="Calibri" w:hAnsi="Times New Roman" w:cs="Times New Roman"/>
          <w:i/>
          <w:iCs/>
          <w:sz w:val="24"/>
          <w:szCs w:val="20"/>
          <w:lang w:eastAsia="pl-PL"/>
        </w:rPr>
        <w:t xml:space="preserve">Rozporządzenie Ministra Edukacji Narodowej z dnia 7 października 2009 r. w sprawie nadzoru pedagogicznego </w:t>
      </w:r>
      <w:r w:rsidRPr="00025E37">
        <w:rPr>
          <w:rFonts w:ascii="Times New Roman" w:eastAsia="Calibri" w:hAnsi="Times New Roman" w:cs="Times New Roman"/>
          <w:sz w:val="24"/>
          <w:szCs w:val="20"/>
          <w:lang w:eastAsia="pl-PL"/>
        </w:rPr>
        <w:t>(Dz.U. z 2009 r. Nr 168 poz. 1324 ze zm.),</w:t>
      </w:r>
    </w:p>
    <w:p w:rsidR="00025E37" w:rsidRPr="00025E37" w:rsidRDefault="00025E37" w:rsidP="00025E3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pl-PL"/>
        </w:rPr>
      </w:pPr>
      <w:r w:rsidRPr="00025E37">
        <w:rPr>
          <w:rFonts w:ascii="Times New Roman" w:eastAsia="Calibri" w:hAnsi="Times New Roman" w:cs="Times New Roman"/>
          <w:i/>
          <w:iCs/>
          <w:sz w:val="24"/>
          <w:szCs w:val="20"/>
          <w:lang w:eastAsia="pl-PL"/>
        </w:rPr>
        <w:t>Konwencja o prawach dziecka</w:t>
      </w:r>
      <w:r w:rsidRPr="00025E37">
        <w:rPr>
          <w:rFonts w:ascii="Times New Roman" w:eastAsia="Calibri" w:hAnsi="Times New Roman" w:cs="Times New Roman"/>
          <w:sz w:val="24"/>
          <w:szCs w:val="20"/>
          <w:lang w:eastAsia="pl-PL"/>
        </w:rPr>
        <w:t xml:space="preserve"> przyjęta przez Zgromadzenie Ogólne Narodów Zjednoczonych (Dz.U. z 1991 r. Nr 120 poz. 526 ze zm.)</w:t>
      </w:r>
      <w:r w:rsidRPr="00025E37">
        <w:rPr>
          <w:rFonts w:ascii="Times New Roman" w:eastAsia="Calibri" w:hAnsi="Times New Roman" w:cs="Times New Roman"/>
          <w:sz w:val="24"/>
          <w:szCs w:val="20"/>
          <w:lang w:eastAsia="pl-PL"/>
        </w:rPr>
        <w:t>.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Misja przedszkola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Przedszkole zapewnia dzieciom opiekę, dba o ich bezpieczeństwo psychiczne i fizyczne. Rozpoznaje i zaspokaja potrzeby oraz rozwija indywidualne możliwości i talenty. Tworzy warunki do nabywania przez dzieci wiadomości i umiejętności, których celem jest osiągnięcie przez wychowanków stanu gotowości do podjęcia nauki w szkole podstawowej. Placówka buduje środowisko społeczne dziecka, kształtuje jego postawy moralne oraz uczy odróżniania dobra od zła. Kieruje się zasadami wynikającymi z </w:t>
      </w:r>
      <w:r w:rsidRPr="00025E37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Konwencji o prawach dziecka</w:t>
      </w: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. Wspiera działania wychowawcze rodziców. Promuje zachowania przyjazne przyrodzie, a także buduje poczucie tożsamości regionalnej i narodowej.</w:t>
      </w: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podstaw rozwoju i doskonalenia pracy przedszkola leżą wymagania państwa wobec przedszkoli, określone w </w:t>
      </w: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zmienionym </w:t>
      </w:r>
      <w:r w:rsidRPr="00025E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Rozporządzeniu w sprawie nadzoru pedagogicznego</w:t>
      </w: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Naszą działalność opisuje cytat: </w:t>
      </w:r>
      <w:r w:rsidRPr="00025E37">
        <w:rPr>
          <w:rFonts w:ascii="Times New Roman" w:eastAsia="Calibri" w:hAnsi="Times New Roman" w:cs="Times New Roman"/>
          <w:bCs/>
          <w:iCs/>
          <w:sz w:val="24"/>
          <w:szCs w:val="24"/>
          <w:lang w:eastAsia="pl-PL"/>
        </w:rPr>
        <w:t>„Tak naprawdę to są tylko dwie rzeczy, w które można wyposażyć dzieci: pierwszą są korzenie, drugą – skrzydła”.</w:t>
      </w: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Wizja przedszkola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GB" w:eastAsia="pl-PL"/>
        </w:rPr>
      </w:pP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 w:eastAsia="pl-PL"/>
        </w:rPr>
      </w:pPr>
      <w:r w:rsidRPr="00025E3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Cele</w:t>
      </w:r>
      <w:r w:rsidRPr="00025E37">
        <w:rPr>
          <w:rFonts w:ascii="Times New Roman" w:eastAsia="Calibri" w:hAnsi="Times New Roman" w:cs="Times New Roman"/>
          <w:b/>
          <w:bCs/>
          <w:sz w:val="24"/>
          <w:szCs w:val="24"/>
          <w:lang w:val="en-GB" w:eastAsia="pl-PL"/>
        </w:rPr>
        <w:t xml:space="preserve"> </w:t>
      </w:r>
      <w:r w:rsidRPr="00025E3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ogólne</w:t>
      </w:r>
      <w:r w:rsidRPr="00025E37">
        <w:rPr>
          <w:rFonts w:ascii="Times New Roman" w:eastAsia="Calibri" w:hAnsi="Times New Roman" w:cs="Times New Roman"/>
          <w:b/>
          <w:bCs/>
          <w:sz w:val="24"/>
          <w:szCs w:val="24"/>
          <w:lang w:val="en-GB" w:eastAsia="pl-PL"/>
        </w:rPr>
        <w:t>: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GB" w:eastAsia="pl-PL"/>
        </w:rPr>
      </w:pPr>
    </w:p>
    <w:p w:rsidR="00025E37" w:rsidRPr="00025E37" w:rsidRDefault="00025E37" w:rsidP="00025E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Przedszkole tworzy procesy indywidualnego wspomagania rozwoju i edukacji odpowiednio do potrzeb i możliwości dziecka.</w:t>
      </w:r>
    </w:p>
    <w:p w:rsidR="00025E37" w:rsidRPr="00025E37" w:rsidRDefault="00025E37" w:rsidP="00025E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Dziecko jest aktywne i twórcze w nabywaniu wiadomości, umiejętności i postaw w zakresie co najmniej podstawy programowej.</w:t>
      </w:r>
    </w:p>
    <w:p w:rsidR="00025E37" w:rsidRPr="00025E37" w:rsidRDefault="00025E37" w:rsidP="00025E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Procesy zachodzące w przedszkolu zapewniają rozwój jego podmiotów.</w:t>
      </w:r>
    </w:p>
    <w:p w:rsidR="00025E37" w:rsidRPr="00025E37" w:rsidRDefault="00025E37" w:rsidP="00025E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Przedszkole jest integralnym elementem środowiska, w którym działa, współpracuje z nim na rzecz rozwoju własnego i lokalnego.</w:t>
      </w:r>
    </w:p>
    <w:p w:rsidR="00025E37" w:rsidRPr="00025E37" w:rsidRDefault="00025E37" w:rsidP="00025E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Zarządzanie przedszkolem zapewnia jego sprawne funkcjonowanie i jest zgodne z obowiązującymi przepisami prawa, polityką oświatową państwa i przyjętą koncepcją rozwoju.</w:t>
      </w:r>
    </w:p>
    <w:p w:rsidR="00025E37" w:rsidRPr="00025E37" w:rsidRDefault="00025E37" w:rsidP="00025E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Przedszkole monitoruje i doskonali efekty swojej pracy.</w:t>
      </w:r>
    </w:p>
    <w:p w:rsidR="00025E37" w:rsidRDefault="00025E37" w:rsidP="00025E3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E37" w:rsidRPr="00025E37" w:rsidRDefault="00025E37" w:rsidP="00025E3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Procesy wspomagania rozwoju i edukacji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przygotowuje dzieci do podjęcia nauki w szkole oraz wspiera indywidualny potencjał rozwojowy każdego wychowanka. Respektuje pięć najistotniejszych zasad wychowania przedszkolnego: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zasadę zaspokajania potrzeb dziecka,</w:t>
      </w:r>
    </w:p>
    <w:p w:rsidR="00025E37" w:rsidRPr="00025E37" w:rsidRDefault="00025E37" w:rsidP="00025E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zasadę aktywności,</w:t>
      </w:r>
    </w:p>
    <w:p w:rsidR="00025E37" w:rsidRPr="00025E37" w:rsidRDefault="00025E37" w:rsidP="00025E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zasadę indywidualizacji,</w:t>
      </w:r>
    </w:p>
    <w:p w:rsidR="00025E37" w:rsidRPr="00025E37" w:rsidRDefault="00025E37" w:rsidP="00025E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zasadę organizowania życia społecznego,</w:t>
      </w:r>
    </w:p>
    <w:p w:rsidR="00025E37" w:rsidRPr="00025E37" w:rsidRDefault="00025E37" w:rsidP="00025E3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zasadę integracji (jednolity proces wychowania i edukacji).</w:t>
      </w: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dba o rozwój intelektualny dziecka, kształcenie procesów poznawczych i doskonalenie kompetencji komunikowania się. Dzieci nabywają wiedzę poprzez przyswajanie oraz aktywne poszukiwanie i odkrywanie, w tym korzystanie z dostępnych źródeł wiedzy. Umiejętności nabywają w toku działania, są zachęcane do twórczego rozwiązywania problemów i kreatywnego działania. Przedszkole promuje zdrowie oraz postawy przyjazne przyrodzie. Dzieci wdrażane są do aktywności ruchowej i poznawczej w naturalnym otoczeniu. Obserwują i badają przyrodę, odkrywają mądrość jej praw. Uczą się korzystać z jej zasobów dla własnego zdrowia i zaspokojenia potrzeb w racjonalny i bezpieczny sposób.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Przedszkole szczególną wagę przywiązuje do upowszechniania zasad kultury osobistej. Umożliwia dziecku adaptację społeczną i poszerzanie kontaktów w otoczeniu. Udział w ustalaniu, a w konsekwencji respektowaniu praw i obowiązków sprzyja dojrzewaniu społeczno-moralnemu. Dzieci uczą się współdziałania i mają możliwość docenić wartość wspólnego dzieła. Odkrywają swoją indywidualność, doskonalą samodzielność i poznają swoje możliwości. Uznajemy, że rozwój człowieka to nie tylko zmiany jakościowe w tym, czego się uczy, lecz i w tym, jakim się staje. Głównym motorem i siłą naszych działań są wartości, dlatego przedszkole prowadzi oparty na nich planowy proces wychowawczy. Dzieci uczą się odróżniać dobro od zła. Katalog wartości obejmuje także: piękno, prawdę, miłość, przyjaźń, współdziałanie, odpowiedzialność, szacunek, tolerancję, zdrowie, przyrodę, ojczyznę. Szczególne miejsce w pracy przedszkola zajmuje kształtowanie tożsamości dziecka oparte na tradycjach rodzinnych oraz kulturze regionalnej, a także historii narodu. Do istotnych działań przedszkola należy poznawanie kultury regionu i kraju z równoczesnym otwarciem na kultury innych narodów i grup społecznych, a także zaangażowanie się w sprawy najbliższego środowiska, którego jesteśmy częścią.</w:t>
      </w: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Sylwetka absolwenta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Dziecko kończące przedszkole: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posiada: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motywację do uczenia się i do wysiłku intelektualnego,</w:t>
      </w:r>
    </w:p>
    <w:p w:rsidR="00025E37" w:rsidRPr="00025E37" w:rsidRDefault="00025E37" w:rsidP="00025E3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umiejętności uważnego słuchania i logicznego myślenia, praktycznego korzystania ze zdobytych wiadomości, </w:t>
      </w:r>
    </w:p>
    <w:p w:rsidR="00025E37" w:rsidRPr="00025E37" w:rsidRDefault="00025E37" w:rsidP="00025E3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umiejętność koncentracji, pracy przez dłuższy czas,</w:t>
      </w:r>
    </w:p>
    <w:p w:rsidR="00025E37" w:rsidRPr="00025E37" w:rsidRDefault="00025E37" w:rsidP="00025E3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umiejętność współpracy w grupie i rozwiązywania konfliktów,</w:t>
      </w:r>
    </w:p>
    <w:p w:rsidR="00025E37" w:rsidRPr="00025E37" w:rsidRDefault="00025E37" w:rsidP="00025E3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umiejętność radzenia sobie z trudnościami,</w:t>
      </w:r>
    </w:p>
    <w:p w:rsidR="00025E37" w:rsidRPr="00025E37" w:rsidRDefault="00025E37" w:rsidP="00025E3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twórczego rozwiązywania zadań,</w:t>
      </w:r>
    </w:p>
    <w:p w:rsidR="00025E37" w:rsidRPr="00025E37" w:rsidRDefault="00025E37" w:rsidP="00025E3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odpowiedni poziom samodzielności,</w:t>
      </w:r>
    </w:p>
    <w:p w:rsidR="00025E37" w:rsidRPr="00025E37" w:rsidRDefault="00025E37" w:rsidP="00025E3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gotowość do podejmowania różnorodnych aktywności,</w:t>
      </w:r>
    </w:p>
    <w:p w:rsidR="00025E37" w:rsidRPr="00025E37" w:rsidRDefault="00025E37" w:rsidP="00025E3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umiejętność komunikatywnego porozumiewania się,</w:t>
      </w:r>
    </w:p>
    <w:p w:rsidR="00025E37" w:rsidRPr="00025E37" w:rsidRDefault="00025E37" w:rsidP="00025E3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podstawową wiedzę o środowisku społecznym, przyrodniczym i kulturowym,</w:t>
      </w:r>
    </w:p>
    <w:p w:rsidR="00025E37" w:rsidRPr="00025E37" w:rsidRDefault="00025E37" w:rsidP="00025E37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poczucie bycia Polakiem i Europejczykiem;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przestrzega: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ind w:left="71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praw innych ludzi,</w:t>
      </w:r>
    </w:p>
    <w:p w:rsidR="00025E37" w:rsidRPr="00025E37" w:rsidRDefault="00025E37" w:rsidP="00025E3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zasad bezpieczeństwa, higieny, dbałości o zdrowie i sprawność fizyczną,</w:t>
      </w:r>
    </w:p>
    <w:p w:rsidR="00025E37" w:rsidRPr="00025E37" w:rsidRDefault="00025E37" w:rsidP="00025E3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zasady kultury współżycia, postępowania według ustalonych norm;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dostrzega i szanuje: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ind w:left="71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potrzeby innych ludzi,</w:t>
      </w:r>
    </w:p>
    <w:p w:rsidR="00025E37" w:rsidRPr="00025E37" w:rsidRDefault="00025E37" w:rsidP="00025E3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odmienne postawy, przekonania, upodobania,</w:t>
      </w:r>
    </w:p>
    <w:p w:rsidR="00025E37" w:rsidRPr="00025E37" w:rsidRDefault="00025E37" w:rsidP="00025E3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symbole narodowe,</w:t>
      </w:r>
    </w:p>
    <w:p w:rsidR="00025E37" w:rsidRPr="00025E37" w:rsidRDefault="00025E37" w:rsidP="00025E3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środowisko naturalne;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nie obawia się: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ind w:left="717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występować publicznie,</w:t>
      </w:r>
    </w:p>
    <w:p w:rsidR="00025E37" w:rsidRPr="00025E37" w:rsidRDefault="00025E37" w:rsidP="00025E3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reprezentować grupę, przedszkole,</w:t>
      </w:r>
    </w:p>
    <w:p w:rsidR="00025E37" w:rsidRPr="00025E37" w:rsidRDefault="00025E37" w:rsidP="00025E3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dzielić się swoimi pomysłami, osiągnięciami, sukcesami,</w:t>
      </w:r>
    </w:p>
    <w:p w:rsidR="00025E37" w:rsidRPr="00025E37" w:rsidRDefault="00025E37" w:rsidP="00025E3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wykazywać inicjatywy w działaniu,</w:t>
      </w:r>
    </w:p>
    <w:p w:rsidR="00025E37" w:rsidRPr="00025E37" w:rsidRDefault="00025E37" w:rsidP="00025E37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prosić o radę lub pomoc.</w:t>
      </w:r>
    </w:p>
    <w:p w:rsidR="00025E37" w:rsidRPr="00025E37" w:rsidRDefault="00025E37" w:rsidP="00025E37">
      <w:pPr>
        <w:tabs>
          <w:tab w:val="left" w:pos="54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tabs>
          <w:tab w:val="left" w:pos="54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tabs>
          <w:tab w:val="left" w:pos="54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tabs>
          <w:tab w:val="left" w:pos="54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tabs>
          <w:tab w:val="left" w:pos="54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System wspierania rozwoju dziecka</w:t>
      </w:r>
    </w:p>
    <w:p w:rsidR="00025E37" w:rsidRPr="00025E37" w:rsidRDefault="00025E37" w:rsidP="00025E37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W przedszkolu zbudowano system ewaluacji rozwoju dziecka. Procedura postępowania obejmuje m.in. systematyczne obserwacje pedagogiczne służące rozpoznaniu potrzeb, możliwości, sytuacji społecznej dziecka, a także zainteresowań podopiecznych.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Wspomaganie dzieci to także badanie gotowości szkolnej i ewentualne budowanie indywidualnych programów wspomagania i korygowania rozwoju. Wiedzę o dzieciach nauczyciele wykorzystują do: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modyfikacji realizowanych programów,</w:t>
      </w:r>
    </w:p>
    <w:p w:rsidR="00025E37" w:rsidRPr="00025E37" w:rsidRDefault="00025E37" w:rsidP="00025E37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planowania miesięcznego,</w:t>
      </w:r>
    </w:p>
    <w:p w:rsidR="00025E37" w:rsidRPr="00025E37" w:rsidRDefault="00025E37" w:rsidP="00025E37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do konstruowania zajęć (zasada indywidualizacji wymagań),</w:t>
      </w:r>
    </w:p>
    <w:p w:rsidR="00025E37" w:rsidRPr="00025E37" w:rsidRDefault="00025E37" w:rsidP="00025E37">
      <w:pPr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indywidualnego wspomagania dzieci.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W sytuacji problemów edukacyjnych i wychowawczych lub deficytów przedszkole udziela pomocy psychologiczno-pedagogicznej w toku bieżącej pracy oraz w miarę potrzeb w formach specjalistycznych, takich jak np. zajęcia korekcyjno-kompensacyjne, socjoterapeutyczne, terapia logopedyczna. Przedszkole, monitorując rozwój dziecka, współpracuje nie tylko z rodzicami, ale także poradnią psychologiczno-pedagogiczną i innymi podmiotami wspierającymi dziecko i jego rodzinę. Celem przedszkola jest doskonalenie systemu wspomagania rozwoju dziecka, w tym udzielanie pomocy psychologiczno-</w:t>
      </w: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-pedagogicznej nie tylko podopiecznym, ale też ich rodzicom.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W ramach systemu pomocy w przedszkolu analizuje się problemy edukacyjne i wychowawcze, planuje działania, ocenia postępy dzieci, wyciąga wnioski i je wdraża. W celu czytelności sposobu postępowania opracowano procedurę badania i analizowania postępów dzieci.</w:t>
      </w: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Oferta zajęć prowadzonych w przedszkolu zapewnia realizację podstawy programowej, a także </w:t>
      </w: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poszerza ją o nowatorskie rozwiązania programowe i metodyczne. Stosowane rozwiązania wykraczają poza katalog tradycyjnych metod wychowania przedszkolnego i obejmują m.in. zabawy badawcze i doświadczenia, metody oparte na teorii integracji sensorycznej, projekt, metody aktywizujące, twórczego myślenia.</w:t>
      </w: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>Kadra pedagogiczna przedszkola</w:t>
      </w: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umożliwia rozwój zainteresowań m.in. artystycznych, czytelniczych, przyrodniczych, naukowych, dotyczących tradycji regionu oraz wspomaga rozwój talentów dzieci. Prowadzone zajęcia i tworzone sytuacje edukacyjne są dostosowane do możliwości rozwojowych dzieci, a ich jakość jest na wysokim poziomie. </w:t>
      </w: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buduje swój wizerunek jako placówki przyjaznej dzieciom i rodzicom oraz środowisku lokalnemu, będąc także miejscem, w którym pielęgnowane są tradycje regionalne.</w:t>
      </w: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Funkcjonowanie przedszkola w środowisku lokalnym</w:t>
      </w: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Przedszkole aktywnie współpracuje z rodzicami w zakresie budowania i realizacji koncepcji swojej pracy. Wspiera rodziców w wychowywaniu dzieci. W trosce o jednolite oddziaływanie nauczyciele:</w:t>
      </w: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systematycznie informują rodziców o zadaniach wychowawczych i kształcących realizowanych w przedszkolu,</w:t>
      </w:r>
    </w:p>
    <w:p w:rsidR="00025E37" w:rsidRPr="00025E37" w:rsidRDefault="00025E37" w:rsidP="00025E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zapoznają rodziców z podstawą programową wychowania przedszkolnego i włączają ich do kształtowania u dziecka określonych w niej wiadomości i umiejętności,</w:t>
      </w:r>
    </w:p>
    <w:p w:rsidR="00025E37" w:rsidRPr="00025E37" w:rsidRDefault="00025E37" w:rsidP="00025E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informują rodziców o sukcesach i kłopotach ich dzieci, a także włączają ich do wspierania osiągnięć rozwojowych dzieci i łagodzenia trudności, na jakie natrafiają,</w:t>
      </w:r>
    </w:p>
    <w:p w:rsidR="00025E37" w:rsidRPr="00025E37" w:rsidRDefault="00025E37" w:rsidP="00025E3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 edukację prozdrowotną i promocję zdrowia,</w:t>
      </w:r>
    </w:p>
    <w:p w:rsidR="00025E37" w:rsidRPr="00025E37" w:rsidRDefault="00025E37" w:rsidP="00025E3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zachęcają rodziców do współdecydowania w sprawach przedszkola, i wspólnie z nimi organizują wydarzenia, w których biorą udział dzieci.</w:t>
      </w: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miarę możliwości przedszkole udziela rodzicom pomocy psychologiczno-pedagogicznej. Obejmuje ona m.in.:</w:t>
      </w: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025E37" w:rsidRPr="00025E37" w:rsidRDefault="00025E37" w:rsidP="00025E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potencjalnych możliwości oraz indywidualnych potrzeb dziecka i umożliwianie ich zaspokojenia,</w:t>
      </w:r>
    </w:p>
    <w:p w:rsidR="00025E37" w:rsidRPr="00025E37" w:rsidRDefault="00025E37" w:rsidP="00025E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przyczyn trudności dziecka,</w:t>
      </w:r>
    </w:p>
    <w:p w:rsidR="00025E37" w:rsidRPr="00025E37" w:rsidRDefault="00025E37" w:rsidP="00025E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rodziców w działaniach wyrównujących szanse edukacyjne dziecka,</w:t>
      </w:r>
    </w:p>
    <w:p w:rsidR="00025E37" w:rsidRPr="00025E37" w:rsidRDefault="00025E37" w:rsidP="00025E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rodziców w rozwiązywaniu problemów wychowawczych,</w:t>
      </w:r>
    </w:p>
    <w:p w:rsidR="00025E37" w:rsidRPr="00025E37" w:rsidRDefault="00025E37" w:rsidP="00025E3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wychowawczych rodziców.</w:t>
      </w: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Corocznie w przedszkolu opracowywany jest plan współpracy z rodzicami (zarówno przedszkolny, jak i plany poszczególnych grup). Plan ten obejmuje zadania ułożone w następujące bloki:</w:t>
      </w: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025E37" w:rsidRPr="00025E37" w:rsidRDefault="00025E37" w:rsidP="00025E3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Pozyskiwanie opinii rodziców, opiniowanie, współdecydowanie.</w:t>
      </w:r>
    </w:p>
    <w:p w:rsidR="00025E37" w:rsidRPr="00025E37" w:rsidRDefault="00025E37" w:rsidP="00025E3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Wspomaganie rozwoju dziecka, integracja oddziaływań na linii nauczyciel–rodzice.</w:t>
      </w:r>
    </w:p>
    <w:p w:rsidR="00025E37" w:rsidRPr="00025E37" w:rsidRDefault="00025E37" w:rsidP="00025E3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Pomoc psychologiczno-pedagogiczna dla rodziców.</w:t>
      </w:r>
    </w:p>
    <w:p w:rsidR="00025E37" w:rsidRPr="00025E37" w:rsidRDefault="00025E37" w:rsidP="00025E3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Promocja zdrowia.</w:t>
      </w:r>
    </w:p>
    <w:p w:rsidR="00025E37" w:rsidRPr="00025E37" w:rsidRDefault="00025E37" w:rsidP="00025E3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Organizacja wydarzeń i uroczystości dla środowiska rodzinnego lub z pomocą rodziny.</w:t>
      </w:r>
    </w:p>
    <w:p w:rsidR="00025E37" w:rsidRPr="00025E37" w:rsidRDefault="00025E37" w:rsidP="00025E3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Inne zadania.</w:t>
      </w: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Realizacja zadań ma następujące formy:</w:t>
      </w: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25E37" w:rsidRPr="00025E37" w:rsidRDefault="00025E37" w:rsidP="00025E37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zebrania ogólne i zebrania grupowe,</w:t>
      </w:r>
    </w:p>
    <w:p w:rsidR="00025E37" w:rsidRPr="00025E37" w:rsidRDefault="00025E37" w:rsidP="00025E37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zajęcia adaptacyjne dla nowo przyjętych dzieci,</w:t>
      </w:r>
    </w:p>
    <w:p w:rsidR="00025E37" w:rsidRPr="00025E37" w:rsidRDefault="00025E37" w:rsidP="00025E37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konsultacje i porady indywidualne,</w:t>
      </w:r>
    </w:p>
    <w:p w:rsidR="00025E37" w:rsidRPr="00025E37" w:rsidRDefault="00025E37" w:rsidP="00025E37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kącik dla rodziców (informacje, eksponowanie prac),</w:t>
      </w:r>
    </w:p>
    <w:p w:rsidR="00025E37" w:rsidRPr="00025E37" w:rsidRDefault="00025E37" w:rsidP="00025E37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organizacja dni otwartych i zajęć otwartych dla rodziców,</w:t>
      </w:r>
    </w:p>
    <w:p w:rsidR="00025E37" w:rsidRPr="00025E37" w:rsidRDefault="00025E37" w:rsidP="00025E37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organizacja szkoleń i warsztatów zwiększających umiejętności wychowawcze rodziców,</w:t>
      </w:r>
    </w:p>
    <w:p w:rsidR="00025E37" w:rsidRPr="00025E37" w:rsidRDefault="00025E37" w:rsidP="00025E37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organizacja uroczystości, koncertów, konkursów, w tym włączenie rodziców do organizacji imprez przedszkolnych,</w:t>
      </w:r>
    </w:p>
    <w:p w:rsidR="00025E37" w:rsidRPr="00025E37" w:rsidRDefault="00025E37" w:rsidP="00025E37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angażowanie rodziców w pracę na rzecz przedszkola i poszczególnych grup.</w:t>
      </w: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W przedszkolu prężnie działa rada rodziców, wspierająca działalność placówki. Rodzice są naszymi sojusznikami, a nasze działania są skoordynowane.</w:t>
      </w:r>
    </w:p>
    <w:p w:rsidR="00025E37" w:rsidRPr="00025E37" w:rsidRDefault="00025E37" w:rsidP="00025E3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podejmuje inicjatywy na rzecz środowiska przyrodniczego i społecznego, a także odpowiada na jego potrzeby. </w:t>
      </w: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Ważnym aspektem pracy placówki jest udział w realizacji lokalnych i ogólnopolskich programów i projektów.</w:t>
      </w: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Placówka współpracuje z instytucjami działającymi na rzecz dzieci, a także promującymi zachowania przyjazne przyrodzie oraz zajmującymi się kulturą i tradycją wielkopolską. Krąg partnerów zewnętrznych poszerza się i wynika nie tylko z potrzeb przedszkola, ale także z potrzeb środowiskowych.</w:t>
      </w: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podkreśla swoją odrębność poprzez wypracowane tradycje własne. Kalendarz wydarzeń przedszkolnych i uroczystości pozostaje w ścisłym związku z tradycjami lokalnymi, narodowymi, a także potrzebami środowiskowymi. </w:t>
      </w: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Nasze tradycje to m.in.:</w:t>
      </w: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E37">
        <w:rPr>
          <w:rFonts w:ascii="Times New Roman" w:eastAsia="Calibri" w:hAnsi="Times New Roman" w:cs="Times New Roman"/>
          <w:sz w:val="24"/>
          <w:szCs w:val="24"/>
        </w:rPr>
        <w:t>pasowanie na przedszkolaka,</w:t>
      </w:r>
    </w:p>
    <w:p w:rsidR="00025E37" w:rsidRPr="00025E37" w:rsidRDefault="00025E37" w:rsidP="00025E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E37">
        <w:rPr>
          <w:rFonts w:ascii="Times New Roman" w:eastAsia="Calibri" w:hAnsi="Times New Roman" w:cs="Times New Roman"/>
          <w:sz w:val="24"/>
          <w:szCs w:val="24"/>
        </w:rPr>
        <w:t>sprzątanie świata z okazji Dnia Ziemi,</w:t>
      </w:r>
    </w:p>
    <w:p w:rsidR="00025E37" w:rsidRPr="00025E37" w:rsidRDefault="00025E37" w:rsidP="00025E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E37">
        <w:rPr>
          <w:rFonts w:ascii="Times New Roman" w:eastAsia="Calibri" w:hAnsi="Times New Roman" w:cs="Times New Roman"/>
          <w:sz w:val="24"/>
          <w:szCs w:val="24"/>
        </w:rPr>
        <w:t>mikołajki,</w:t>
      </w:r>
    </w:p>
    <w:p w:rsidR="00025E37" w:rsidRPr="00025E37" w:rsidRDefault="00025E37" w:rsidP="00025E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E37">
        <w:rPr>
          <w:rFonts w:ascii="Times New Roman" w:eastAsia="Calibri" w:hAnsi="Times New Roman" w:cs="Times New Roman"/>
          <w:sz w:val="24"/>
          <w:szCs w:val="24"/>
        </w:rPr>
        <w:t>spotkanie z okazji świąt Bożego Narodzenia,</w:t>
      </w:r>
    </w:p>
    <w:p w:rsidR="00025E37" w:rsidRPr="00025E37" w:rsidRDefault="00025E37" w:rsidP="00025E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E37">
        <w:rPr>
          <w:rFonts w:ascii="Times New Roman" w:eastAsia="Calibri" w:hAnsi="Times New Roman" w:cs="Times New Roman"/>
          <w:sz w:val="24"/>
          <w:szCs w:val="24"/>
        </w:rPr>
        <w:t>bal karnawałowy,</w:t>
      </w:r>
    </w:p>
    <w:p w:rsidR="00025E37" w:rsidRPr="00025E37" w:rsidRDefault="00025E37" w:rsidP="00025E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E37">
        <w:rPr>
          <w:rFonts w:ascii="Times New Roman" w:eastAsia="Calibri" w:hAnsi="Times New Roman" w:cs="Times New Roman"/>
          <w:sz w:val="24"/>
          <w:szCs w:val="24"/>
        </w:rPr>
        <w:t>biesiada z Babcią i Dziadkiem,</w:t>
      </w:r>
    </w:p>
    <w:p w:rsidR="00025E37" w:rsidRPr="00025E37" w:rsidRDefault="00025E37" w:rsidP="00025E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E37">
        <w:rPr>
          <w:rFonts w:ascii="Times New Roman" w:eastAsia="Calibri" w:hAnsi="Times New Roman" w:cs="Times New Roman"/>
          <w:sz w:val="24"/>
          <w:szCs w:val="24"/>
        </w:rPr>
        <w:t>Dzień Teatru,</w:t>
      </w:r>
    </w:p>
    <w:p w:rsidR="00025E37" w:rsidRPr="00025E37" w:rsidRDefault="00025E37" w:rsidP="00025E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E37">
        <w:rPr>
          <w:rFonts w:ascii="Times New Roman" w:eastAsia="Calibri" w:hAnsi="Times New Roman" w:cs="Times New Roman"/>
          <w:sz w:val="24"/>
          <w:szCs w:val="24"/>
        </w:rPr>
        <w:t>Święto Rodziny,</w:t>
      </w:r>
    </w:p>
    <w:p w:rsidR="00025E37" w:rsidRPr="00025E37" w:rsidRDefault="00025E37" w:rsidP="00025E3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E37">
        <w:rPr>
          <w:rFonts w:ascii="Times New Roman" w:eastAsia="Calibri" w:hAnsi="Times New Roman" w:cs="Times New Roman"/>
          <w:sz w:val="24"/>
          <w:szCs w:val="24"/>
        </w:rPr>
        <w:t>Dzień Dziecka – przedszkolne igrzyska sportowe.</w:t>
      </w: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5E37">
        <w:rPr>
          <w:rFonts w:ascii="Times New Roman" w:eastAsia="Times New Roman" w:hAnsi="Times New Roman" w:cs="Times New Roman"/>
          <w:sz w:val="24"/>
          <w:szCs w:val="24"/>
        </w:rPr>
        <w:t>W środowisku lokalnym przedszkole promuje swoje działania</w:t>
      </w:r>
      <w:r w:rsidRPr="00025E37">
        <w:rPr>
          <w:rFonts w:ascii="Times New Roman" w:eastAsia="Calibri" w:hAnsi="Times New Roman" w:cs="Times New Roman"/>
          <w:sz w:val="24"/>
          <w:szCs w:val="24"/>
        </w:rPr>
        <w:t>, zdrowie, ekologię, a także wartość tradycji zarówno lokalnych, jak i narodowych.</w:t>
      </w: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Zarządzanie przedszkolem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Jednym z warunków zmian zachodzących w edukacji jest podnoszenie kwalifikacji i kompetencji nauczycieli. Przedszkole zatrudnia kadrę pedagogiczną posiadającą wysokie kwalifikacje w zakresie wychowania przedszkolnego, a także w miarę potrzeb kwalifikacje specjalistyczne, m.in. specjalista w zakresie terapii pedagogicznej, logopeda, psycholog. W trosce o skuteczną realizację zadań i celów wychowania przedszkolnego organizuje wsparcie dla pojedynczych nauczycieli i rady pedagogicznej. Organizowane są formy inspirujące do rozwoju zawodowego, nowatorstwa i twórczej aktywności nauczycieli. </w:t>
      </w: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Udokumentowane umiejętności kadry pedagogicznej dotyczą przede wszystkim nowoczesnych metod pracy z dzieckiem, a także sposobów postępowania terapeutycznego.</w:t>
      </w: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W przedszkolu panuje pogodna atmosfera, a życzliwi nauczyciele umiejętnie otaczają opieką wszystkie dzieci. Nauczyciele posiadają umiejętność atrakcyjnego prowadzenia zajęć, tak aby dzieci były aktywne i radosne.</w:t>
      </w:r>
    </w:p>
    <w:p w:rsidR="00025E37" w:rsidRPr="00025E37" w:rsidRDefault="00025E37" w:rsidP="00025E3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celu demokratycznego i kreatywnego wykonywania zadań i rozwiązywania pojawiających się problemów oraz doskonalenia pracy przedszkola </w:t>
      </w:r>
      <w:r w:rsidRPr="00025E3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powoływane są zespoły zadaniowe: ds. opieki i wychowania, edukacji, promocji, ewaluacji i inne, w miarę potrzeb.</w:t>
      </w:r>
      <w:r w:rsidRPr="00025E37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Sprawność organizacyjna oparta jest na statucie oraz systemie czytelnych procedur i regulaminów.</w:t>
      </w: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Pomieszczenia przedszkolne, wyposażenie, w tym środki dydaktyczne, pozwalają na realizację przyjętych programów oraz koncepcji pracy przedszkola. Meble i kąciki zainteresowań oraz zabawki zachęcają do swobodnej zabawy. Teren przedszkolny sprzyja zabawom na powietrzu oraz prowadzeniu obserwacji przyrodniczych.</w:t>
      </w: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systematycznie zmierza do pełnej realizacji założeń koncepcji, ewentualnie wprowadza zmiany do niej. Odbywa się to poprzez coroczną analizę jakości pracy oraz budowanie i realizację planów pracy na kolejny rok z wykorzystaniem priorytetów określonych w koncepcji i wniosków ze sprawowanego nadzoru pedagogicznego.</w:t>
      </w: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Priorytety na lata </w:t>
      </w:r>
      <w:bookmarkStart w:id="0" w:name="_GoBack"/>
      <w:bookmarkEnd w:id="0"/>
      <w:r w:rsidR="00D41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2021/2022</w:t>
      </w:r>
    </w:p>
    <w:p w:rsidR="00025E37" w:rsidRPr="00025E37" w:rsidRDefault="00025E37" w:rsidP="00025E3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E37" w:rsidRPr="00025E37" w:rsidRDefault="00025E37" w:rsidP="00025E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Aktualizacja i doskonalenie systemu pomocy psychologiczno-pedagogicznej.</w:t>
      </w:r>
    </w:p>
    <w:p w:rsidR="00025E37" w:rsidRPr="00025E37" w:rsidRDefault="00D415D0" w:rsidP="00025E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Realizacja celów zrównoważonego rozwoju</w:t>
      </w:r>
    </w:p>
    <w:p w:rsidR="00025E37" w:rsidRPr="00025E37" w:rsidRDefault="00025E37" w:rsidP="00025E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Budowanie skutecznego systemu współpracy z rodzicami w celu ujednolicenia oddziaływań wychowawczych.</w:t>
      </w:r>
    </w:p>
    <w:p w:rsidR="00025E37" w:rsidRPr="00025E37" w:rsidRDefault="00025E37" w:rsidP="00025E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Times New Roman" w:hAnsi="Times New Roman" w:cs="Times New Roman"/>
          <w:sz w:val="24"/>
          <w:szCs w:val="24"/>
          <w:lang w:eastAsia="pl-PL"/>
        </w:rPr>
        <w:t>Lepsza organizacja pracy zespołowej.</w:t>
      </w:r>
    </w:p>
    <w:p w:rsidR="00025E37" w:rsidRPr="00D415D0" w:rsidRDefault="00D415D0" w:rsidP="00D415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środowiskiem lokalnym</w:t>
      </w:r>
    </w:p>
    <w:p w:rsidR="00025E37" w:rsidRPr="00025E37" w:rsidRDefault="00025E37" w:rsidP="00025E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5E37">
        <w:rPr>
          <w:rFonts w:ascii="Times New Roman" w:eastAsia="Calibri" w:hAnsi="Times New Roman" w:cs="Times New Roman"/>
          <w:sz w:val="24"/>
          <w:szCs w:val="24"/>
          <w:lang w:eastAsia="pl-PL"/>
        </w:rPr>
        <w:t>Inspirowanie kadry pedagogicznej do tworzenia nowatorskiego i twórczego stylu pracy, poszerzanie jej kompetencji.</w:t>
      </w:r>
    </w:p>
    <w:p w:rsidR="00C24E0B" w:rsidRDefault="00C24E0B"/>
    <w:sectPr w:rsidR="00C24E0B" w:rsidSect="008014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637" w:rsidRDefault="00DA4637" w:rsidP="00E82345">
      <w:pPr>
        <w:spacing w:after="0" w:line="240" w:lineRule="auto"/>
      </w:pPr>
      <w:r>
        <w:separator/>
      </w:r>
    </w:p>
  </w:endnote>
  <w:endnote w:type="continuationSeparator" w:id="0">
    <w:p w:rsidR="00DA4637" w:rsidRDefault="00DA4637" w:rsidP="00E8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D2" w:rsidRDefault="00DA46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637" w:rsidRDefault="00DA4637" w:rsidP="00E82345">
      <w:pPr>
        <w:spacing w:after="0" w:line="240" w:lineRule="auto"/>
      </w:pPr>
      <w:r>
        <w:separator/>
      </w:r>
    </w:p>
  </w:footnote>
  <w:footnote w:type="continuationSeparator" w:id="0">
    <w:p w:rsidR="00DA4637" w:rsidRDefault="00DA4637" w:rsidP="00E8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clip_image001"/>
      </v:shape>
    </w:pict>
  </w:numPicBullet>
  <w:abstractNum w:abstractNumId="0">
    <w:nsid w:val="0BD46914"/>
    <w:multiLevelType w:val="hybridMultilevel"/>
    <w:tmpl w:val="B914CA34"/>
    <w:lvl w:ilvl="0" w:tplc="16FC0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36A0"/>
    <w:multiLevelType w:val="hybridMultilevel"/>
    <w:tmpl w:val="7E003FB8"/>
    <w:lvl w:ilvl="0" w:tplc="C9D8D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6C6"/>
    <w:multiLevelType w:val="hybridMultilevel"/>
    <w:tmpl w:val="95F2E4D8"/>
    <w:lvl w:ilvl="0" w:tplc="16FC01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192714"/>
    <w:multiLevelType w:val="hybridMultilevel"/>
    <w:tmpl w:val="DBBEBDF2"/>
    <w:lvl w:ilvl="0" w:tplc="16FC0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2081C"/>
    <w:multiLevelType w:val="hybridMultilevel"/>
    <w:tmpl w:val="E95AD000"/>
    <w:lvl w:ilvl="0" w:tplc="16FC0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E40AEC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6EFB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1C62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F446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5801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FE67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E5F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5AFF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D92513C"/>
    <w:multiLevelType w:val="hybridMultilevel"/>
    <w:tmpl w:val="010C6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45E3E"/>
    <w:multiLevelType w:val="hybridMultilevel"/>
    <w:tmpl w:val="40BE3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E1F0A"/>
    <w:multiLevelType w:val="multilevel"/>
    <w:tmpl w:val="F40865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DA554B7"/>
    <w:multiLevelType w:val="hybridMultilevel"/>
    <w:tmpl w:val="E5EC15FA"/>
    <w:lvl w:ilvl="0" w:tplc="16FC019A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670C0952"/>
    <w:multiLevelType w:val="hybridMultilevel"/>
    <w:tmpl w:val="988A8A74"/>
    <w:lvl w:ilvl="0" w:tplc="16FC0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E4DF6"/>
    <w:multiLevelType w:val="multilevel"/>
    <w:tmpl w:val="269786CA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7A735851"/>
    <w:multiLevelType w:val="hybridMultilevel"/>
    <w:tmpl w:val="D24413DE"/>
    <w:lvl w:ilvl="0" w:tplc="16FC0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E37"/>
    <w:rsid w:val="00025E37"/>
    <w:rsid w:val="00C24E0B"/>
    <w:rsid w:val="00D415D0"/>
    <w:rsid w:val="00DA4637"/>
    <w:rsid w:val="00E8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3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5E3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5E37"/>
    <w:rPr>
      <w:rFonts w:ascii="Calibri" w:eastAsia="Calibri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1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5E3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25E37"/>
    <w:rPr>
      <w:rFonts w:ascii="Calibri" w:eastAsia="Calibri" w:hAnsi="Calibri" w:cs="Times New Roman"/>
      <w:sz w:val="20"/>
      <w:szCs w:val="20"/>
      <w:lang w:val="x-none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2003</Words>
  <Characters>12024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Lenovo</cp:lastModifiedBy>
  <cp:revision>2</cp:revision>
  <dcterms:created xsi:type="dcterms:W3CDTF">2022-02-10T20:26:00Z</dcterms:created>
  <dcterms:modified xsi:type="dcterms:W3CDTF">2022-02-10T20:26:00Z</dcterms:modified>
</cp:coreProperties>
</file>